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77777777" w:rsidR="003B25D1" w:rsidRDefault="003B25D1" w:rsidP="001A67C6">
            <w:pPr>
              <w:pStyle w:val="Pealkiri4"/>
              <w:framePr w:w="0" w:hRule="auto" w:wrap="auto" w:vAnchor="margin" w:hAnchor="text" w:xAlign="left" w:yAlign="inline"/>
              <w:rPr>
                <w:szCs w:val="24"/>
              </w:rPr>
            </w:pPr>
            <w:r>
              <w:rPr>
                <w:szCs w:val="24"/>
              </w:rPr>
              <w:t>METSAOSAKOND</w:t>
            </w:r>
          </w:p>
          <w:p w14:paraId="0BE6BC1B" w14:textId="77777777" w:rsidR="001A67C6" w:rsidRDefault="003B25D1" w:rsidP="001A67C6">
            <w:pPr>
              <w:pStyle w:val="Pealkiri4"/>
              <w:framePr w:w="0" w:hRule="auto" w:wrap="auto" w:vAnchor="margin" w:hAnchor="text" w:xAlign="left" w:yAlign="inline"/>
              <w:rPr>
                <w:szCs w:val="24"/>
              </w:rPr>
            </w:pPr>
            <w:r>
              <w:rPr>
                <w:szCs w:val="24"/>
              </w:rPr>
              <w:t>PEAMETSAÜLEM</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739269CD"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26A90" w:rsidRPr="00626A90">
              <w:rPr>
                <w:rFonts w:ascii="Times New Roman" w:hAnsi="Times New Roman" w:cs="Times New Roman"/>
                <w:b w:val="0"/>
                <w:bCs w:val="0"/>
                <w:szCs w:val="24"/>
              </w:rPr>
              <w:t>3-1.56/</w:t>
            </w:r>
            <w:r w:rsidR="009C7282">
              <w:rPr>
                <w:rFonts w:ascii="Times New Roman" w:hAnsi="Times New Roman" w:cs="Times New Roman"/>
                <w:b w:val="0"/>
                <w:bCs w:val="0"/>
                <w:szCs w:val="24"/>
              </w:rPr>
              <w:t>32</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2427B830" w:rsidR="00BC7E3D" w:rsidRDefault="00BC7E3D" w:rsidP="00BC7E3D">
      <w:pPr>
        <w:jc w:val="both"/>
        <w:rPr>
          <w:b/>
          <w:bCs/>
          <w:szCs w:val="24"/>
        </w:rPr>
      </w:pPr>
      <w:r>
        <w:rPr>
          <w:b/>
          <w:bCs/>
          <w:szCs w:val="24"/>
        </w:rPr>
        <w:t xml:space="preserve">Laiuse metskond 172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0E5CD45B" w14:textId="77777777" w:rsidR="00FA3E9B" w:rsidRDefault="00FA3E9B" w:rsidP="00090B4D">
      <w:pPr>
        <w:jc w:val="both"/>
      </w:pPr>
    </w:p>
    <w:p w14:paraId="55FA212B" w14:textId="77777777" w:rsidR="00FA3E9B" w:rsidRDefault="00FA3E9B" w:rsidP="00090B4D">
      <w:pPr>
        <w:jc w:val="both"/>
      </w:pPr>
    </w:p>
    <w:p w14:paraId="458EA1BA" w14:textId="7CEF473E" w:rsidR="00C95C19" w:rsidRDefault="00C95C19" w:rsidP="00C95C19">
      <w:pPr>
        <w:jc w:val="both"/>
        <w:rPr>
          <w:szCs w:val="24"/>
        </w:rPr>
      </w:pPr>
      <w:r>
        <w:rPr>
          <w:szCs w:val="24"/>
        </w:rPr>
        <w:t xml:space="preserve">Jõgeva Vallavalitsus </w:t>
      </w:r>
      <w:r w:rsidR="006E2ADC">
        <w:rPr>
          <w:szCs w:val="24"/>
        </w:rPr>
        <w:t xml:space="preserve">edastas </w:t>
      </w:r>
      <w:r>
        <w:rPr>
          <w:szCs w:val="24"/>
        </w:rPr>
        <w:t xml:space="preserve">10.01.2024 </w:t>
      </w:r>
      <w:r w:rsidR="006E2ADC">
        <w:rPr>
          <w:szCs w:val="24"/>
        </w:rPr>
        <w:t xml:space="preserve">e-kirja Jõgeva </w:t>
      </w:r>
      <w:r>
        <w:rPr>
          <w:szCs w:val="24"/>
        </w:rPr>
        <w:t xml:space="preserve">valla kasuks isikliku kasutusõiguse seadmiseks Jõgeva maakonnas Jõgeva vallas </w:t>
      </w:r>
      <w:r w:rsidR="00FC4C4C">
        <w:rPr>
          <w:szCs w:val="24"/>
        </w:rPr>
        <w:t>Liikatku k</w:t>
      </w:r>
      <w:r>
        <w:rPr>
          <w:szCs w:val="24"/>
        </w:rPr>
        <w:t xml:space="preserve">ülas olevale </w:t>
      </w:r>
      <w:r w:rsidR="006E2ADC">
        <w:rPr>
          <w:szCs w:val="24"/>
        </w:rPr>
        <w:t xml:space="preserve">Laiuse </w:t>
      </w:r>
      <w:r>
        <w:rPr>
          <w:szCs w:val="24"/>
        </w:rPr>
        <w:t xml:space="preserve">metskond </w:t>
      </w:r>
      <w:r w:rsidR="006E2ADC">
        <w:rPr>
          <w:szCs w:val="24"/>
        </w:rPr>
        <w:t>172</w:t>
      </w:r>
      <w:r>
        <w:rPr>
          <w:szCs w:val="24"/>
        </w:rPr>
        <w:t xml:space="preserve"> kinnisasjale (kinnistu registriosa nr </w:t>
      </w:r>
      <w:r w:rsidR="006E2ADC">
        <w:rPr>
          <w:szCs w:val="24"/>
        </w:rPr>
        <w:t>11528850</w:t>
      </w:r>
      <w:r>
        <w:rPr>
          <w:szCs w:val="24"/>
        </w:rPr>
        <w:t xml:space="preserve">, katastritunnus </w:t>
      </w:r>
      <w:r w:rsidR="006E2ADC">
        <w:rPr>
          <w:szCs w:val="24"/>
        </w:rPr>
        <w:t>81001:001:0568</w:t>
      </w:r>
      <w:r>
        <w:rPr>
          <w:szCs w:val="24"/>
        </w:rPr>
        <w:t xml:space="preserve">), mille valitseja on Kliimaministeerium ja volitatud asutus </w:t>
      </w:r>
      <w:r w:rsidR="006E2ADC">
        <w:rPr>
          <w:szCs w:val="24"/>
        </w:rPr>
        <w:t xml:space="preserve">Riigimetsa Majandamise Keskus (edaspidi </w:t>
      </w:r>
      <w:r w:rsidR="006E2ADC" w:rsidRPr="001C3C39">
        <w:rPr>
          <w:i/>
          <w:szCs w:val="24"/>
        </w:rPr>
        <w:t>RMK</w:t>
      </w:r>
      <w:r w:rsidR="006E2ADC">
        <w:rPr>
          <w:szCs w:val="24"/>
        </w:rPr>
        <w:t>)</w:t>
      </w:r>
      <w:r>
        <w:rPr>
          <w:szCs w:val="24"/>
        </w:rPr>
        <w:t>.</w:t>
      </w:r>
    </w:p>
    <w:p w14:paraId="0BDF27BA" w14:textId="77777777" w:rsidR="00C95C19" w:rsidRDefault="00C95C19" w:rsidP="00C95C19">
      <w:pPr>
        <w:jc w:val="both"/>
        <w:rPr>
          <w:szCs w:val="24"/>
        </w:rPr>
      </w:pPr>
    </w:p>
    <w:p w14:paraId="3228EBE9" w14:textId="683DF3FF" w:rsidR="00C95C19" w:rsidRDefault="00C95C19" w:rsidP="00C95C19">
      <w:pPr>
        <w:jc w:val="both"/>
      </w:pPr>
      <w:r w:rsidRPr="007F71FD">
        <w:t xml:space="preserve">Isikliku kasutusõiguse seadmist taotletakse </w:t>
      </w:r>
      <w:r w:rsidR="00D006D0">
        <w:t>Laiuse</w:t>
      </w:r>
      <w:r>
        <w:t xml:space="preserve"> metskond </w:t>
      </w:r>
      <w:r w:rsidR="00D006D0">
        <w:t>172</w:t>
      </w:r>
      <w:r>
        <w:t xml:space="preserve"> kinnisasja läbiva </w:t>
      </w:r>
      <w:r w:rsidR="006E2ADC">
        <w:t xml:space="preserve">Mälaja </w:t>
      </w:r>
      <w:r>
        <w:t xml:space="preserve">tee avaliku kasutamise tagamiseks. Taotletava isikliku kasutusõiguse ala </w:t>
      </w:r>
      <w:r w:rsidRPr="00913527">
        <w:t xml:space="preserve">suurus on </w:t>
      </w:r>
      <w:r w:rsidR="00CB47F1">
        <w:t xml:space="preserve">2472 </w:t>
      </w:r>
      <w:r w:rsidR="006E2ADC" w:rsidRPr="00913527">
        <w:t>m²</w:t>
      </w:r>
      <w:r w:rsidRPr="00913527">
        <w:t>.</w:t>
      </w:r>
      <w:r>
        <w:t xml:space="preserve">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3A139CB8"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6E2ADC">
        <w:t>Jõgeva</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35B883F5" w14:textId="2213DA9D"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6E2ADC">
        <w:rPr>
          <w:color w:val="auto"/>
        </w:rPr>
        <w:t>Laiuse</w:t>
      </w:r>
      <w:r>
        <w:rPr>
          <w:color w:val="auto"/>
        </w:rPr>
        <w:t xml:space="preserve"> metskond </w:t>
      </w:r>
      <w:r w:rsidR="006E2ADC">
        <w:rPr>
          <w:color w:val="auto"/>
        </w:rPr>
        <w:t>172</w:t>
      </w:r>
      <w:r>
        <w:rPr>
          <w:color w:val="auto"/>
        </w:rPr>
        <w:t xml:space="preserve"> kinnisasjal </w:t>
      </w:r>
      <w:r w:rsidR="00CB47F1">
        <w:rPr>
          <w:color w:val="auto"/>
        </w:rPr>
        <w:t>2,22</w:t>
      </w:r>
      <w:r w:rsidRPr="007F25C4">
        <w:rPr>
          <w:color w:val="auto"/>
        </w:rPr>
        <w:t xml:space="preserve"> eurot</w:t>
      </w:r>
      <w:r w:rsidRPr="003F7569">
        <w:rPr>
          <w:color w:val="auto"/>
        </w:rPr>
        <w:t xml:space="preserve"> aastas.</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esitamise menetluskulude ja töömahuga ebamõistlikult väike, ei sätestata kasutuslepingus </w:t>
      </w:r>
      <w:r w:rsidR="00176137">
        <w:t>Jõgeva</w:t>
      </w:r>
      <w:r>
        <w:t xml:space="preserve"> vallale</w:t>
      </w:r>
      <w:r w:rsidRPr="00951653">
        <w:t xml:space="preserve"> kohustust tasuda maamaksu proportsionaalselt kasutusõiguse ulatusega. Maamaksu muutumise korral on riigil õigus nõuda </w:t>
      </w:r>
      <w:r w:rsidR="006E2ADC">
        <w:t>Jõgeva</w:t>
      </w:r>
      <w:r>
        <w:t xml:space="preserve"> vallalt m</w:t>
      </w:r>
      <w:r w:rsidRPr="00951653">
        <w:t>aamaksu tasumist proportsionaalselt kasutusõiguse ulatusega.</w:t>
      </w:r>
    </w:p>
    <w:p w14:paraId="02AB1AA9" w14:textId="77777777" w:rsidR="00C95C19" w:rsidRDefault="00C95C19" w:rsidP="00C95C19">
      <w:pPr>
        <w:pStyle w:val="Default"/>
        <w:jc w:val="both"/>
      </w:pPr>
    </w:p>
    <w:p w14:paraId="792A71E6" w14:textId="77777777"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kasutusõiguse seadmise hetkel võimalik määratleda, mistõttu ei ole põhjendatud anda riigivara kasutamiseks tähtajaliselt. Samas peab riik koormatava kinnisasja omanikuna jätma endale eelnimetatud sättes nimetatud lepingu lõpetamise õiguse </w:t>
      </w:r>
      <w:r w:rsidRPr="007F71FD">
        <w:lastRenderedPageBreak/>
        <w:t>juhtudeks, kui vara osutub vajalikuks riigivõimu teostamiseks või muul avalikul eesmärg</w:t>
      </w:r>
      <w:r>
        <w:t>il. Seega on põhjendatud seada tee</w:t>
      </w:r>
      <w:r w:rsidRPr="007F71FD">
        <w:t xml:space="preserve"> kasutamiseks isiklik kasutusõigus tähtaega määramata, jättes riigile õiguse lepingut igal ajal lõpetada, kui ilmneb mõni eelnimetatud seaduses märgitud põhjustest. </w:t>
      </w:r>
    </w:p>
    <w:p w14:paraId="6C6080B6" w14:textId="77777777" w:rsidR="00C95C19" w:rsidRPr="007F71FD" w:rsidRDefault="00C95C19" w:rsidP="00C95C19">
      <w:pPr>
        <w:pStyle w:val="Default"/>
      </w:pPr>
    </w:p>
    <w:p w14:paraId="4D36B622" w14:textId="77777777" w:rsidR="00C95C19" w:rsidRPr="007F71FD" w:rsidRDefault="00C95C19" w:rsidP="00C95C19">
      <w:pPr>
        <w:pStyle w:val="Default"/>
        <w:jc w:val="both"/>
      </w:pPr>
      <w:r w:rsidRPr="007F71FD">
        <w:t xml:space="preserve">RVS § 63 lõikes 1 sätestatu kohaselt on riigivara valitseja kohustatud sätestama kasutuslepingus tingimuse, mille alusel riigivara kasutamiseks andmisega seotud notaritasu ja riigilõivu tasub kasutamisõiguse omandaja. Seega tuleb nimetatud tingimus kehtestada ühe kasutusõiguse andmise tingimusena. </w:t>
      </w:r>
    </w:p>
    <w:p w14:paraId="46F62578" w14:textId="77777777" w:rsidR="00C95C19" w:rsidRPr="007F71FD" w:rsidRDefault="00C95C19" w:rsidP="00C95C19">
      <w:pPr>
        <w:pStyle w:val="Default"/>
        <w:jc w:val="both"/>
      </w:pPr>
    </w:p>
    <w:p w14:paraId="6C0854BE" w14:textId="159B2B9F"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6E2ADC">
        <w:t>Jõgeva</w:t>
      </w:r>
      <w:r>
        <w:t xml:space="preserve"> valla</w:t>
      </w:r>
      <w:r w:rsidRPr="007F71FD">
        <w:t xml:space="preserve"> kasuks.</w:t>
      </w:r>
    </w:p>
    <w:p w14:paraId="16A7E94C" w14:textId="77777777" w:rsidR="00C95C19" w:rsidRDefault="00C95C19" w:rsidP="00C95C19">
      <w:pPr>
        <w:pStyle w:val="Default"/>
        <w:jc w:val="both"/>
      </w:pPr>
    </w:p>
    <w:p w14:paraId="42ADCE38" w14:textId="77777777" w:rsidR="00C95C19" w:rsidRPr="00B80339" w:rsidRDefault="00C95C19" w:rsidP="00C95C19">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xml:space="preserve">, keskkonnaministri 11.05.2021 käskkirjast nr 1-2/21/234, RMK juhatuse 18.01.2022 otsuse nr 1-32/1 „RMK kinnisasjade kasutusse andmise juhend“ punktist 12.1, RMK juhatuse 20.04.2021 otsuse nr 1-32/34 „Volituste andmine vara kasutusse andmise otsustamiseks“ punktist 1.4 ning esitatud taotlusest </w:t>
      </w:r>
    </w:p>
    <w:p w14:paraId="1B92BD14" w14:textId="0EF1AF09" w:rsidR="003F0E7C" w:rsidRPr="00322575" w:rsidRDefault="00C95C19" w:rsidP="003F0E7C">
      <w:pPr>
        <w:pStyle w:val="Kehatekst"/>
        <w:numPr>
          <w:ilvl w:val="1"/>
          <w:numId w:val="12"/>
        </w:numPr>
        <w:tabs>
          <w:tab w:val="left" w:pos="426"/>
        </w:tabs>
        <w:spacing w:after="0"/>
        <w:jc w:val="both"/>
        <w:rPr>
          <w:color w:val="FF0000"/>
          <w:szCs w:val="24"/>
        </w:rPr>
      </w:pPr>
      <w:r w:rsidRPr="00C74A4B">
        <w:t xml:space="preserve">Seada </w:t>
      </w:r>
      <w:r w:rsidR="006E2ADC" w:rsidRPr="003F0E7C">
        <w:rPr>
          <w:i/>
        </w:rPr>
        <w:t>Jõgeva</w:t>
      </w:r>
      <w:r w:rsidRPr="003F0E7C">
        <w:rPr>
          <w:i/>
        </w:rPr>
        <w:t xml:space="preserve"> valla</w:t>
      </w:r>
      <w:r w:rsidRPr="00C74A4B">
        <w:t xml:space="preserve"> (</w:t>
      </w:r>
      <w:r>
        <w:t xml:space="preserve">vallavalitsuse registrikood </w:t>
      </w:r>
      <w:r w:rsidR="0040017D">
        <w:t>77000401</w:t>
      </w:r>
      <w:r>
        <w:t xml:space="preserve">, aadress </w:t>
      </w:r>
      <w:r w:rsidR="0040017D">
        <w:t>Jõgeva</w:t>
      </w:r>
      <w:r>
        <w:t xml:space="preserve"> maakond, </w:t>
      </w:r>
      <w:r w:rsidR="0040017D">
        <w:t>Jõgeva linn, Suur tn 5</w:t>
      </w:r>
      <w:r>
        <w:t xml:space="preserve">, </w:t>
      </w:r>
      <w:r w:rsidR="0040017D">
        <w:t>48306</w:t>
      </w:r>
      <w:r>
        <w:t xml:space="preserve">, </w:t>
      </w:r>
      <w:r w:rsidRPr="00C74A4B">
        <w:t xml:space="preserve">edaspidi nimetatud </w:t>
      </w:r>
      <w:r w:rsidRPr="003F0E7C">
        <w:rPr>
          <w:i/>
        </w:rPr>
        <w:t>õigustatud isik</w:t>
      </w:r>
      <w:r w:rsidRPr="00C74A4B">
        <w:t xml:space="preserve">) kasuks </w:t>
      </w:r>
      <w:r w:rsidRPr="003F0E7C">
        <w:rPr>
          <w:i/>
          <w:iCs/>
        </w:rPr>
        <w:t>isiklik kasutusõigus</w:t>
      </w:r>
      <w:r w:rsidRPr="007F71FD">
        <w:t xml:space="preserve"> </w:t>
      </w:r>
      <w:r w:rsidR="0040017D">
        <w:t>Jõgeva</w:t>
      </w:r>
      <w:r>
        <w:t xml:space="preserve"> maakonnas </w:t>
      </w:r>
      <w:r w:rsidR="0040017D">
        <w:t>Jõgeva</w:t>
      </w:r>
      <w:r>
        <w:t xml:space="preserve"> vallas </w:t>
      </w:r>
      <w:r w:rsidR="0040017D">
        <w:t xml:space="preserve">Liikatku </w:t>
      </w:r>
      <w:r>
        <w:t xml:space="preserve">külas olevale </w:t>
      </w:r>
      <w:r w:rsidR="0040017D" w:rsidRPr="003F0E7C">
        <w:rPr>
          <w:i/>
          <w:iCs/>
          <w:u w:val="single"/>
        </w:rPr>
        <w:t>Laiuse</w:t>
      </w:r>
      <w:r w:rsidRPr="003F0E7C">
        <w:rPr>
          <w:i/>
          <w:iCs/>
          <w:u w:val="single"/>
        </w:rPr>
        <w:t xml:space="preserve"> metskond </w:t>
      </w:r>
      <w:r w:rsidR="0040017D" w:rsidRPr="003F0E7C">
        <w:rPr>
          <w:i/>
          <w:iCs/>
          <w:u w:val="single"/>
        </w:rPr>
        <w:t>172</w:t>
      </w:r>
      <w:r w:rsidRPr="003F0E7C">
        <w:rPr>
          <w:i/>
          <w:iCs/>
          <w:u w:val="single"/>
        </w:rPr>
        <w:t xml:space="preserve"> kinnisasjale</w:t>
      </w:r>
      <w:r>
        <w:t xml:space="preserve">, kinnistu registriosa nr </w:t>
      </w:r>
      <w:r w:rsidR="0040017D">
        <w:t>11528850</w:t>
      </w:r>
      <w:r>
        <w:t xml:space="preserve">, katastritunnus </w:t>
      </w:r>
      <w:r w:rsidR="0040017D">
        <w:t>81001:001:0568</w:t>
      </w:r>
      <w:r>
        <w:t>, riigi kinnisvararegistri objekti kood KV</w:t>
      </w:r>
      <w:r w:rsidR="0040017D">
        <w:t>72175</w:t>
      </w:r>
      <w:r>
        <w:t xml:space="preserve">, pindala </w:t>
      </w:r>
      <w:r w:rsidR="0040017D">
        <w:t>8545 m²</w:t>
      </w:r>
      <w:r>
        <w:t xml:space="preserve">, maatulundusmaa. </w:t>
      </w:r>
      <w:r w:rsidRPr="002A787B">
        <w:t xml:space="preserve">Kasutusala </w:t>
      </w:r>
      <w:r>
        <w:t>suurus</w:t>
      </w:r>
      <w:r w:rsidRPr="002A787B">
        <w:t xml:space="preserve"> on </w:t>
      </w:r>
      <w:r>
        <w:t xml:space="preserve">ligikaudu </w:t>
      </w:r>
      <w:r w:rsidR="00CB47F1" w:rsidRPr="003F0E7C">
        <w:rPr>
          <w:i/>
          <w:iCs/>
          <w:u w:val="single"/>
        </w:rPr>
        <w:t>2472</w:t>
      </w:r>
      <w:r w:rsidRPr="003F0E7C">
        <w:rPr>
          <w:i/>
          <w:iCs/>
          <w:u w:val="single"/>
        </w:rPr>
        <w:t xml:space="preserve"> m²</w:t>
      </w:r>
      <w:r w:rsidRPr="00EE5CD1">
        <w:t xml:space="preserve"> </w:t>
      </w:r>
      <w:r w:rsidR="003F0E7C">
        <w:rPr>
          <w:szCs w:val="24"/>
        </w:rPr>
        <w:t xml:space="preserve">mille asukoht on näidatud piiratud asjaõiguste ruumiandmete infosüsteemis ruumiandmete tunnusega </w:t>
      </w:r>
      <w:r w:rsidR="003F0E7C">
        <w:rPr>
          <w:szCs w:val="24"/>
        </w:rPr>
        <w:t>15302</w:t>
      </w:r>
      <w:r w:rsidR="003F0E7C">
        <w:rPr>
          <w:szCs w:val="24"/>
        </w:rPr>
        <w:t xml:space="preserve"> ja mille väljavõte on lisatud käesolevale käskkirjale;</w:t>
      </w:r>
    </w:p>
    <w:p w14:paraId="427AEADB" w14:textId="676C7A9C"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 kasutamine kasutusala ulatuses </w:t>
      </w:r>
      <w:r w:rsidRPr="003F0E7C">
        <w:rPr>
          <w:i/>
        </w:rPr>
        <w:t>tee</w:t>
      </w:r>
      <w:r w:rsidRPr="003F0E7C">
        <w:rPr>
          <w:color w:val="auto"/>
        </w:rPr>
        <w:t xml:space="preserve"> avalikuks kasutamiseks ning kõikide tööde teostamiseks,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77777777"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lastRenderedPageBreak/>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37337F6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4DAB4033" w14:textId="77777777" w:rsidR="009C3B07" w:rsidRPr="00EE5CD1" w:rsidRDefault="009C3B07" w:rsidP="009C3B07">
      <w:pPr>
        <w:pStyle w:val="Default"/>
        <w:numPr>
          <w:ilvl w:val="2"/>
          <w:numId w:val="12"/>
        </w:numPr>
        <w:jc w:val="both"/>
      </w:pPr>
      <w:r w:rsidRPr="00EE5CD1">
        <w:t xml:space="preserve">sõlmida RMK-ga leping kasvava metsa raadamise vajaduse korral kasutusõiguse alas; </w:t>
      </w:r>
    </w:p>
    <w:p w14:paraId="3DCABDB1" w14:textId="77777777" w:rsidR="009C3B07" w:rsidRPr="00F152A4" w:rsidRDefault="009C3B07" w:rsidP="009C3B07">
      <w:pPr>
        <w:pStyle w:val="Default"/>
        <w:numPr>
          <w:ilvl w:val="2"/>
          <w:numId w:val="12"/>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25DC0EFC" w14:textId="77777777" w:rsidR="009C3B07" w:rsidRPr="00571A0E" w:rsidRDefault="009C3B07" w:rsidP="009C3B07">
      <w:pPr>
        <w:pStyle w:val="Default"/>
        <w:numPr>
          <w:ilvl w:val="2"/>
          <w:numId w:val="12"/>
        </w:numPr>
        <w:jc w:val="both"/>
      </w:pPr>
      <w:r w:rsidRPr="00571A0E">
        <w:t>hüvitada RMK-le kasutusõiguse alal kasvava metsa raiega seonduvad kulud (raie, kokkuvedu, ladustamine)</w:t>
      </w:r>
      <w:r>
        <w:t xml:space="preserve"> juhul kui töid teostab RMK</w:t>
      </w:r>
      <w:r w:rsidRPr="00571A0E">
        <w:t xml:space="preserve">; </w:t>
      </w:r>
    </w:p>
    <w:p w14:paraId="0637B1AB" w14:textId="7777777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käesolevale käskkirjale lisatud asendiplaanil näidatud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618FE6D3" w14:textId="77777777" w:rsidR="009C3B07" w:rsidRDefault="009C3B07" w:rsidP="009C3B07">
      <w:pPr>
        <w:pStyle w:val="Default"/>
        <w:numPr>
          <w:ilvl w:val="0"/>
          <w:numId w:val="12"/>
        </w:numPr>
        <w:jc w:val="both"/>
      </w:pPr>
      <w:r>
        <w:t>Metsaosa</w:t>
      </w:r>
      <w:r w:rsidRPr="00E46D7C">
        <w:t xml:space="preserve">konna maaõiguse spetsialistil korraldada lepingu sõlmimine riigi nimel ning salvestamine </w:t>
      </w:r>
      <w:r>
        <w:t xml:space="preserve">registritesse </w:t>
      </w:r>
      <w:r w:rsidRPr="00E46D7C">
        <w:t>vastavalt kehtivale korrale</w:t>
      </w:r>
      <w:r>
        <w:t>.</w:t>
      </w:r>
    </w:p>
    <w:p w14:paraId="5F2C02AB" w14:textId="77777777" w:rsidR="00CE0692" w:rsidRPr="00CE0692" w:rsidRDefault="00CE0692" w:rsidP="00CE0692">
      <w:pPr>
        <w:jc w:val="both"/>
        <w:rPr>
          <w:szCs w:val="24"/>
        </w:rPr>
      </w:pPr>
    </w:p>
    <w:p w14:paraId="5CEF5DF2" w14:textId="0BFF60AA" w:rsidR="00CE0692" w:rsidRPr="00CE0692" w:rsidRDefault="00CE0692" w:rsidP="00CE0692">
      <w:pPr>
        <w:jc w:val="both"/>
        <w:rPr>
          <w:szCs w:val="24"/>
        </w:rPr>
      </w:pPr>
      <w:r w:rsidRPr="00CE0692">
        <w:rPr>
          <w:szCs w:val="24"/>
        </w:rPr>
        <w:t>Käesoleva käskkirja peale on võimalik esitada vaie RMK-le haldusmenetluse seaduses sätestatud tähtajal, tingimustel ja korras või kaebus halduskohtule halduskohtlumenetluse seadustikus sätestatud tähtajal, tingimustel ja korras.</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0E17EB63" w:rsidR="00F741B4" w:rsidRDefault="00586E92" w:rsidP="00F741B4">
      <w:r>
        <w:t>Andres Sepp</w:t>
      </w:r>
    </w:p>
    <w:p w14:paraId="12F3FA1A" w14:textId="77777777" w:rsidR="00F741B4" w:rsidRDefault="00586E92" w:rsidP="00F741B4">
      <w:r>
        <w:t>Peametsaülem</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2C8426CE" w:rsidR="0010686D" w:rsidRDefault="00F741B4" w:rsidP="00F741B4">
      <w:pPr>
        <w:jc w:val="both"/>
        <w:rPr>
          <w:szCs w:val="24"/>
        </w:rPr>
      </w:pPr>
      <w:r>
        <w:t xml:space="preserve">Jaotuskava: </w:t>
      </w:r>
      <w:r w:rsidR="009C3B07">
        <w:t>Avo Jürissaar</w:t>
      </w:r>
      <w:r w:rsidR="00556877">
        <w:t>, Malle Viiburg</w:t>
      </w:r>
      <w:r w:rsidR="00E965D0">
        <w:t>, Jõgeva Vallavalitsus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EAEC20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71B2"/>
    <w:rsid w:val="00077054"/>
    <w:rsid w:val="00090B4D"/>
    <w:rsid w:val="000950C7"/>
    <w:rsid w:val="0009555B"/>
    <w:rsid w:val="000B0F0B"/>
    <w:rsid w:val="000C47E7"/>
    <w:rsid w:val="000D209D"/>
    <w:rsid w:val="000E4B9F"/>
    <w:rsid w:val="000F4DB2"/>
    <w:rsid w:val="000F53CF"/>
    <w:rsid w:val="000F56FE"/>
    <w:rsid w:val="00103433"/>
    <w:rsid w:val="0010686D"/>
    <w:rsid w:val="00112F8A"/>
    <w:rsid w:val="00133076"/>
    <w:rsid w:val="001363D9"/>
    <w:rsid w:val="00144546"/>
    <w:rsid w:val="0015034B"/>
    <w:rsid w:val="0015261E"/>
    <w:rsid w:val="00154CDD"/>
    <w:rsid w:val="00155932"/>
    <w:rsid w:val="001562E2"/>
    <w:rsid w:val="00156FB6"/>
    <w:rsid w:val="00165936"/>
    <w:rsid w:val="00166B2C"/>
    <w:rsid w:val="00170A57"/>
    <w:rsid w:val="00176137"/>
    <w:rsid w:val="001811CF"/>
    <w:rsid w:val="001846B6"/>
    <w:rsid w:val="001A67C6"/>
    <w:rsid w:val="001C3F10"/>
    <w:rsid w:val="001E2855"/>
    <w:rsid w:val="001E5554"/>
    <w:rsid w:val="001E7656"/>
    <w:rsid w:val="001F2937"/>
    <w:rsid w:val="00216A8E"/>
    <w:rsid w:val="002331D9"/>
    <w:rsid w:val="002344AC"/>
    <w:rsid w:val="00241B85"/>
    <w:rsid w:val="0025433F"/>
    <w:rsid w:val="00261E4E"/>
    <w:rsid w:val="00274757"/>
    <w:rsid w:val="00275016"/>
    <w:rsid w:val="00292312"/>
    <w:rsid w:val="00293514"/>
    <w:rsid w:val="0029654E"/>
    <w:rsid w:val="002A0C39"/>
    <w:rsid w:val="002A310C"/>
    <w:rsid w:val="002A789C"/>
    <w:rsid w:val="002D024D"/>
    <w:rsid w:val="002E665D"/>
    <w:rsid w:val="003038C8"/>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B23B3"/>
    <w:rsid w:val="003B25D1"/>
    <w:rsid w:val="003B490A"/>
    <w:rsid w:val="003C7AFC"/>
    <w:rsid w:val="003D36E5"/>
    <w:rsid w:val="003E2457"/>
    <w:rsid w:val="003E30D8"/>
    <w:rsid w:val="003F0E7C"/>
    <w:rsid w:val="0040017D"/>
    <w:rsid w:val="00402F1E"/>
    <w:rsid w:val="00406557"/>
    <w:rsid w:val="00424DEB"/>
    <w:rsid w:val="0043445B"/>
    <w:rsid w:val="0044081D"/>
    <w:rsid w:val="00440E5B"/>
    <w:rsid w:val="004516B8"/>
    <w:rsid w:val="00463DFF"/>
    <w:rsid w:val="00476B99"/>
    <w:rsid w:val="004832F8"/>
    <w:rsid w:val="004A2AA6"/>
    <w:rsid w:val="004C12A8"/>
    <w:rsid w:val="004C1373"/>
    <w:rsid w:val="004D21D2"/>
    <w:rsid w:val="004E0AD9"/>
    <w:rsid w:val="004E182D"/>
    <w:rsid w:val="004E3574"/>
    <w:rsid w:val="004E42B5"/>
    <w:rsid w:val="004F64CD"/>
    <w:rsid w:val="00511C02"/>
    <w:rsid w:val="00515BF3"/>
    <w:rsid w:val="00535790"/>
    <w:rsid w:val="00536410"/>
    <w:rsid w:val="005372BE"/>
    <w:rsid w:val="00556877"/>
    <w:rsid w:val="00572677"/>
    <w:rsid w:val="00580D00"/>
    <w:rsid w:val="00586E92"/>
    <w:rsid w:val="005922BD"/>
    <w:rsid w:val="0059485C"/>
    <w:rsid w:val="00596E4B"/>
    <w:rsid w:val="005A0047"/>
    <w:rsid w:val="005A163A"/>
    <w:rsid w:val="005A2472"/>
    <w:rsid w:val="005B39CA"/>
    <w:rsid w:val="005D0174"/>
    <w:rsid w:val="005D5C03"/>
    <w:rsid w:val="005E247E"/>
    <w:rsid w:val="006030B8"/>
    <w:rsid w:val="0060482F"/>
    <w:rsid w:val="006243D8"/>
    <w:rsid w:val="00626A90"/>
    <w:rsid w:val="00644104"/>
    <w:rsid w:val="00654CFC"/>
    <w:rsid w:val="0066259C"/>
    <w:rsid w:val="00671D56"/>
    <w:rsid w:val="00673CCE"/>
    <w:rsid w:val="00690723"/>
    <w:rsid w:val="006A0970"/>
    <w:rsid w:val="006A2ED7"/>
    <w:rsid w:val="006A4AEC"/>
    <w:rsid w:val="006A4FE7"/>
    <w:rsid w:val="006A5F9B"/>
    <w:rsid w:val="006C24F2"/>
    <w:rsid w:val="006D015A"/>
    <w:rsid w:val="006D5EBC"/>
    <w:rsid w:val="006E1C15"/>
    <w:rsid w:val="006E2ADC"/>
    <w:rsid w:val="006E4D31"/>
    <w:rsid w:val="006F132E"/>
    <w:rsid w:val="006F29B1"/>
    <w:rsid w:val="00704F36"/>
    <w:rsid w:val="007207B1"/>
    <w:rsid w:val="007221A5"/>
    <w:rsid w:val="00745CA1"/>
    <w:rsid w:val="00751063"/>
    <w:rsid w:val="00751100"/>
    <w:rsid w:val="007525FF"/>
    <w:rsid w:val="00755313"/>
    <w:rsid w:val="0075754E"/>
    <w:rsid w:val="00761774"/>
    <w:rsid w:val="00770B0C"/>
    <w:rsid w:val="00776607"/>
    <w:rsid w:val="0077795B"/>
    <w:rsid w:val="00786751"/>
    <w:rsid w:val="007953DE"/>
    <w:rsid w:val="00797DCC"/>
    <w:rsid w:val="007A5E2E"/>
    <w:rsid w:val="007C33CB"/>
    <w:rsid w:val="007C7724"/>
    <w:rsid w:val="007D050B"/>
    <w:rsid w:val="007E699D"/>
    <w:rsid w:val="007F25C4"/>
    <w:rsid w:val="007F3E0A"/>
    <w:rsid w:val="0080486E"/>
    <w:rsid w:val="00804DD5"/>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3527"/>
    <w:rsid w:val="00914C3E"/>
    <w:rsid w:val="009208EE"/>
    <w:rsid w:val="00925282"/>
    <w:rsid w:val="0092786B"/>
    <w:rsid w:val="00933EA0"/>
    <w:rsid w:val="00936F31"/>
    <w:rsid w:val="00937C29"/>
    <w:rsid w:val="00937D96"/>
    <w:rsid w:val="00942B14"/>
    <w:rsid w:val="00953566"/>
    <w:rsid w:val="00960404"/>
    <w:rsid w:val="0096355A"/>
    <w:rsid w:val="009846EB"/>
    <w:rsid w:val="009A6144"/>
    <w:rsid w:val="009B4485"/>
    <w:rsid w:val="009C3B07"/>
    <w:rsid w:val="009C7282"/>
    <w:rsid w:val="009D1922"/>
    <w:rsid w:val="009D2626"/>
    <w:rsid w:val="009D62EA"/>
    <w:rsid w:val="009E6E63"/>
    <w:rsid w:val="009F4E42"/>
    <w:rsid w:val="009F73D2"/>
    <w:rsid w:val="00A1474E"/>
    <w:rsid w:val="00A16B93"/>
    <w:rsid w:val="00A25EFD"/>
    <w:rsid w:val="00A56847"/>
    <w:rsid w:val="00A601E5"/>
    <w:rsid w:val="00A63B83"/>
    <w:rsid w:val="00A6445A"/>
    <w:rsid w:val="00A668E4"/>
    <w:rsid w:val="00A738EE"/>
    <w:rsid w:val="00A73B3C"/>
    <w:rsid w:val="00A85F9A"/>
    <w:rsid w:val="00A86492"/>
    <w:rsid w:val="00AB2AC7"/>
    <w:rsid w:val="00AB6568"/>
    <w:rsid w:val="00AE723C"/>
    <w:rsid w:val="00B039F2"/>
    <w:rsid w:val="00B03E0C"/>
    <w:rsid w:val="00B11A86"/>
    <w:rsid w:val="00B13A14"/>
    <w:rsid w:val="00B14696"/>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C777F"/>
    <w:rsid w:val="00BC7E3D"/>
    <w:rsid w:val="00BD5A76"/>
    <w:rsid w:val="00BE6447"/>
    <w:rsid w:val="00BE6C8A"/>
    <w:rsid w:val="00BF0ABE"/>
    <w:rsid w:val="00C01279"/>
    <w:rsid w:val="00C0514F"/>
    <w:rsid w:val="00C15B43"/>
    <w:rsid w:val="00C372F6"/>
    <w:rsid w:val="00C40CF2"/>
    <w:rsid w:val="00C427E1"/>
    <w:rsid w:val="00C54DE3"/>
    <w:rsid w:val="00C5672D"/>
    <w:rsid w:val="00C670EA"/>
    <w:rsid w:val="00C723EE"/>
    <w:rsid w:val="00C779F6"/>
    <w:rsid w:val="00C866B2"/>
    <w:rsid w:val="00C95C19"/>
    <w:rsid w:val="00C96BF7"/>
    <w:rsid w:val="00CA2450"/>
    <w:rsid w:val="00CA5740"/>
    <w:rsid w:val="00CB47F1"/>
    <w:rsid w:val="00CB55F7"/>
    <w:rsid w:val="00CB61DB"/>
    <w:rsid w:val="00CC0AEC"/>
    <w:rsid w:val="00CC53BF"/>
    <w:rsid w:val="00CC692D"/>
    <w:rsid w:val="00CC7C8F"/>
    <w:rsid w:val="00CD5E21"/>
    <w:rsid w:val="00CE0692"/>
    <w:rsid w:val="00CF7559"/>
    <w:rsid w:val="00D006D0"/>
    <w:rsid w:val="00D03AE1"/>
    <w:rsid w:val="00D070AA"/>
    <w:rsid w:val="00D10E78"/>
    <w:rsid w:val="00D11100"/>
    <w:rsid w:val="00D17304"/>
    <w:rsid w:val="00D237B8"/>
    <w:rsid w:val="00D36AE8"/>
    <w:rsid w:val="00D63165"/>
    <w:rsid w:val="00D638ED"/>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1741C"/>
    <w:rsid w:val="00E33C04"/>
    <w:rsid w:val="00E5611E"/>
    <w:rsid w:val="00E62983"/>
    <w:rsid w:val="00E63EEF"/>
    <w:rsid w:val="00E725D6"/>
    <w:rsid w:val="00E965D0"/>
    <w:rsid w:val="00EA3CB0"/>
    <w:rsid w:val="00EA4C9F"/>
    <w:rsid w:val="00EC6BBB"/>
    <w:rsid w:val="00ED236C"/>
    <w:rsid w:val="00ED4AFA"/>
    <w:rsid w:val="00ED5953"/>
    <w:rsid w:val="00EE0165"/>
    <w:rsid w:val="00EE4107"/>
    <w:rsid w:val="00EE5CD1"/>
    <w:rsid w:val="00EF6FEF"/>
    <w:rsid w:val="00F11076"/>
    <w:rsid w:val="00F13BC6"/>
    <w:rsid w:val="00F158E9"/>
    <w:rsid w:val="00F201C4"/>
    <w:rsid w:val="00F27818"/>
    <w:rsid w:val="00F32A8F"/>
    <w:rsid w:val="00F415F2"/>
    <w:rsid w:val="00F417E9"/>
    <w:rsid w:val="00F535B9"/>
    <w:rsid w:val="00F56ED9"/>
    <w:rsid w:val="00F62621"/>
    <w:rsid w:val="00F62CA8"/>
    <w:rsid w:val="00F66034"/>
    <w:rsid w:val="00F707E5"/>
    <w:rsid w:val="00F70C91"/>
    <w:rsid w:val="00F73DA0"/>
    <w:rsid w:val="00F741B4"/>
    <w:rsid w:val="00F75157"/>
    <w:rsid w:val="00F769CD"/>
    <w:rsid w:val="00F82FF0"/>
    <w:rsid w:val="00F85F89"/>
    <w:rsid w:val="00FA3E9B"/>
    <w:rsid w:val="00FB46B0"/>
    <w:rsid w:val="00FC4C4C"/>
    <w:rsid w:val="00FC52C9"/>
    <w:rsid w:val="00FD2A9B"/>
    <w:rsid w:val="00FD2F91"/>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101</TotalTime>
  <Pages>3</Pages>
  <Words>1177</Words>
  <Characters>8392</Characters>
  <Application>Microsoft Office Word</Application>
  <DocSecurity>0</DocSecurity>
  <Lines>69</Lines>
  <Paragraphs>19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21</cp:revision>
  <cp:lastPrinted>2020-07-01T08:08:00Z</cp:lastPrinted>
  <dcterms:created xsi:type="dcterms:W3CDTF">2024-02-19T07:11:00Z</dcterms:created>
  <dcterms:modified xsi:type="dcterms:W3CDTF">2024-03-11T08:22:00Z</dcterms:modified>
</cp:coreProperties>
</file>